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DB" w:rsidRDefault="003C0ADB" w:rsidP="003C0ADB">
      <w:pPr>
        <w:ind w:left="144"/>
        <w:jc w:val="center"/>
        <w:textAlignment w:val="baseline"/>
        <w:rPr>
          <w:rFonts w:ascii="Calibri" w:eastAsia="Calibri" w:hAnsi="Calibri"/>
          <w:b/>
          <w:color w:val="000000"/>
          <w:sz w:val="23"/>
        </w:rPr>
      </w:pPr>
      <w:r>
        <w:rPr>
          <w:rFonts w:ascii="Calibri" w:eastAsia="Calibri" w:hAnsi="Calibri"/>
          <w:b/>
          <w:color w:val="000000"/>
          <w:sz w:val="23"/>
        </w:rPr>
        <w:t>REPORT OF THE</w:t>
      </w:r>
    </w:p>
    <w:p w:rsidR="003C0ADB" w:rsidRDefault="003C0ADB" w:rsidP="003C0ADB">
      <w:pPr>
        <w:ind w:left="144"/>
        <w:jc w:val="center"/>
        <w:textAlignment w:val="baseline"/>
        <w:rPr>
          <w:rFonts w:ascii="Calibri" w:eastAsia="Calibri" w:hAnsi="Calibri"/>
          <w:b/>
          <w:color w:val="000000"/>
          <w:sz w:val="23"/>
        </w:rPr>
      </w:pPr>
      <w:r>
        <w:rPr>
          <w:rFonts w:ascii="Calibri" w:eastAsia="Calibri" w:hAnsi="Calibri"/>
          <w:b/>
          <w:color w:val="000000"/>
          <w:sz w:val="23"/>
        </w:rPr>
        <w:t>GORHAM TOWN COUNCIL</w:t>
      </w:r>
    </w:p>
    <w:p w:rsidR="003C0ADB" w:rsidRDefault="003C0ADB" w:rsidP="003C0ADB">
      <w:pPr>
        <w:ind w:left="144"/>
        <w:jc w:val="center"/>
        <w:textAlignment w:val="baseline"/>
        <w:rPr>
          <w:rFonts w:ascii="Calibri" w:eastAsia="Calibri" w:hAnsi="Calibri"/>
          <w:b/>
          <w:color w:val="000000"/>
          <w:sz w:val="23"/>
        </w:rPr>
      </w:pPr>
      <w:r>
        <w:rPr>
          <w:rFonts w:ascii="Calibri" w:eastAsia="Calibri" w:hAnsi="Calibri"/>
          <w:b/>
          <w:color w:val="000000"/>
          <w:sz w:val="23"/>
        </w:rPr>
        <w:t>SPECIAL MEETING</w:t>
      </w:r>
    </w:p>
    <w:p w:rsidR="003C0ADB" w:rsidRDefault="003C0ADB" w:rsidP="003C0ADB">
      <w:pPr>
        <w:ind w:left="144"/>
        <w:jc w:val="center"/>
        <w:textAlignment w:val="baseline"/>
        <w:rPr>
          <w:rFonts w:ascii="Calibri" w:eastAsia="Calibri" w:hAnsi="Calibri"/>
          <w:b/>
          <w:color w:val="000000"/>
          <w:sz w:val="23"/>
        </w:rPr>
      </w:pPr>
      <w:r>
        <w:rPr>
          <w:rFonts w:ascii="Calibri" w:eastAsia="Calibri" w:hAnsi="Calibri"/>
          <w:b/>
          <w:color w:val="000000"/>
          <w:sz w:val="23"/>
        </w:rPr>
        <w:t>February 21, 2023, 6:00pm</w:t>
      </w:r>
    </w:p>
    <w:p w:rsidR="003C0ADB" w:rsidRDefault="003C0ADB" w:rsidP="003C0ADB">
      <w:pPr>
        <w:ind w:left="144"/>
        <w:jc w:val="center"/>
        <w:textAlignment w:val="baseline"/>
        <w:rPr>
          <w:rFonts w:ascii="Calibri" w:eastAsia="Calibri" w:hAnsi="Calibri"/>
          <w:b/>
          <w:color w:val="000000"/>
          <w:sz w:val="23"/>
        </w:rPr>
      </w:pPr>
      <w:r>
        <w:rPr>
          <w:rFonts w:ascii="Calibri" w:eastAsia="Calibri" w:hAnsi="Calibri"/>
          <w:b/>
          <w:color w:val="000000"/>
          <w:sz w:val="23"/>
        </w:rPr>
        <w:t>Conference Room A</w:t>
      </w:r>
    </w:p>
    <w:p w:rsidR="003C0ADB" w:rsidRDefault="003C0ADB" w:rsidP="003C0ADB">
      <w:pPr>
        <w:ind w:left="144"/>
        <w:jc w:val="center"/>
        <w:textAlignment w:val="baseline"/>
        <w:rPr>
          <w:rFonts w:ascii="Calibri" w:eastAsia="Calibri" w:hAnsi="Calibri"/>
          <w:b/>
          <w:color w:val="000000"/>
          <w:sz w:val="23"/>
        </w:rPr>
      </w:pPr>
      <w:r>
        <w:rPr>
          <w:rFonts w:ascii="Calibri" w:eastAsia="Calibri" w:hAnsi="Calibri"/>
          <w:b/>
          <w:color w:val="000000"/>
          <w:sz w:val="23"/>
        </w:rPr>
        <w:t>Gorham Municipal Center</w:t>
      </w:r>
    </w:p>
    <w:p w:rsidR="003C0ADB" w:rsidRDefault="003C0ADB" w:rsidP="003C0ADB">
      <w:pPr>
        <w:ind w:left="144"/>
        <w:jc w:val="center"/>
        <w:textAlignment w:val="baseline"/>
        <w:rPr>
          <w:rFonts w:ascii="Calibri" w:eastAsia="Calibri" w:hAnsi="Calibri"/>
          <w:b/>
          <w:color w:val="000000"/>
          <w:sz w:val="23"/>
        </w:rPr>
      </w:pPr>
    </w:p>
    <w:p w:rsidR="003C0ADB" w:rsidRDefault="003C0ADB" w:rsidP="003C0ADB">
      <w:pPr>
        <w:textAlignment w:val="baseline"/>
        <w:rPr>
          <w:rFonts w:ascii="Calibri" w:eastAsia="Calibri" w:hAnsi="Calibri"/>
          <w:b/>
          <w:color w:val="000000"/>
          <w:sz w:val="23"/>
        </w:rPr>
      </w:pPr>
      <w:r>
        <w:rPr>
          <w:rFonts w:ascii="Calibri" w:eastAsia="Calibri" w:hAnsi="Calibri"/>
          <w:b/>
          <w:color w:val="000000"/>
          <w:sz w:val="23"/>
        </w:rPr>
        <w:t>Chairman Pratt opened the meeting</w:t>
      </w:r>
    </w:p>
    <w:p w:rsidR="003C0ADB" w:rsidRDefault="003C0ADB" w:rsidP="003C0ADB">
      <w:pPr>
        <w:textAlignment w:val="baseline"/>
        <w:rPr>
          <w:rFonts w:ascii="Calibri" w:eastAsia="Calibri" w:hAnsi="Calibri"/>
          <w:b/>
          <w:color w:val="000000"/>
          <w:sz w:val="23"/>
        </w:rPr>
      </w:pPr>
      <w:r>
        <w:rPr>
          <w:rFonts w:ascii="Calibri" w:eastAsia="Calibri" w:hAnsi="Calibri"/>
          <w:b/>
          <w:color w:val="000000"/>
          <w:sz w:val="23"/>
        </w:rPr>
        <w:br/>
        <w:t>Roll Call</w:t>
      </w:r>
      <w:r>
        <w:rPr>
          <w:rFonts w:ascii="Calibri" w:eastAsia="Calibri" w:hAnsi="Calibri"/>
          <w:b/>
          <w:color w:val="000000"/>
          <w:sz w:val="23"/>
        </w:rPr>
        <w:tab/>
      </w:r>
      <w:r>
        <w:rPr>
          <w:rFonts w:ascii="Calibri" w:eastAsia="Calibri" w:hAnsi="Calibri"/>
          <w:b/>
          <w:color w:val="000000"/>
          <w:sz w:val="23"/>
        </w:rPr>
        <w:tab/>
      </w:r>
      <w:r w:rsidRPr="003C0ADB">
        <w:rPr>
          <w:rFonts w:ascii="Calibri" w:eastAsia="Calibri" w:hAnsi="Calibri"/>
          <w:color w:val="000000"/>
          <w:sz w:val="23"/>
        </w:rPr>
        <w:t>Chairman Pratt, Councilors Wilder Cross, Phillips, Gagnon, Lavoie,</w:t>
      </w:r>
      <w:r w:rsidRPr="003C0ADB">
        <w:rPr>
          <w:rFonts w:ascii="Calibri" w:eastAsia="Calibri" w:hAnsi="Calibri"/>
          <w:color w:val="000000"/>
          <w:sz w:val="23"/>
        </w:rPr>
        <w:tab/>
      </w:r>
      <w:r w:rsidRPr="003C0ADB">
        <w:rPr>
          <w:rFonts w:ascii="Calibri" w:eastAsia="Calibri" w:hAnsi="Calibri"/>
          <w:color w:val="000000"/>
          <w:sz w:val="23"/>
        </w:rPr>
        <w:tab/>
      </w:r>
      <w:r w:rsidRPr="003C0ADB">
        <w:rPr>
          <w:rFonts w:ascii="Calibri" w:eastAsia="Calibri" w:hAnsi="Calibri"/>
          <w:color w:val="000000"/>
          <w:sz w:val="23"/>
        </w:rPr>
        <w:tab/>
      </w:r>
      <w:r w:rsidRPr="003C0ADB">
        <w:rPr>
          <w:rFonts w:ascii="Calibri" w:eastAsia="Calibri" w:hAnsi="Calibri"/>
          <w:color w:val="000000"/>
          <w:sz w:val="23"/>
        </w:rPr>
        <w:tab/>
        <w:t>Siegel and Shepard</w:t>
      </w:r>
      <w:r>
        <w:rPr>
          <w:rFonts w:ascii="Calibri" w:eastAsia="Calibri" w:hAnsi="Calibri"/>
          <w:b/>
          <w:color w:val="000000"/>
          <w:sz w:val="23"/>
        </w:rPr>
        <w:t>.</w:t>
      </w:r>
    </w:p>
    <w:p w:rsidR="003C0ADB" w:rsidRDefault="003C0ADB" w:rsidP="003C0ADB">
      <w:pPr>
        <w:textAlignment w:val="baseline"/>
        <w:rPr>
          <w:rFonts w:ascii="Calibri" w:eastAsia="Calibri" w:hAnsi="Calibri"/>
          <w:b/>
          <w:color w:val="000000"/>
          <w:sz w:val="23"/>
        </w:rPr>
      </w:pPr>
    </w:p>
    <w:p w:rsidR="003C0ADB" w:rsidRDefault="003C0ADB" w:rsidP="003C0ADB">
      <w:pPr>
        <w:textAlignment w:val="baseline"/>
        <w:rPr>
          <w:rFonts w:ascii="Calibri" w:eastAsia="Calibri" w:hAnsi="Calibri"/>
          <w:b/>
          <w:color w:val="000000"/>
          <w:sz w:val="23"/>
        </w:rPr>
      </w:pPr>
    </w:p>
    <w:p w:rsidR="003C0ADB" w:rsidRDefault="003C0ADB" w:rsidP="003C0ADB">
      <w:pPr>
        <w:tabs>
          <w:tab w:val="left" w:pos="2160"/>
        </w:tabs>
        <w:ind w:left="2160" w:right="144" w:hanging="2160"/>
        <w:jc w:val="both"/>
        <w:textAlignment w:val="baseline"/>
        <w:rPr>
          <w:rFonts w:ascii="Calibri" w:eastAsia="Calibri" w:hAnsi="Calibri"/>
          <w:b/>
          <w:color w:val="000000"/>
          <w:sz w:val="23"/>
        </w:rPr>
      </w:pPr>
      <w:r>
        <w:rPr>
          <w:rFonts w:ascii="Calibri" w:eastAsia="Calibri" w:hAnsi="Calibri"/>
          <w:b/>
          <w:color w:val="000000"/>
          <w:sz w:val="23"/>
        </w:rPr>
        <w:t>Item #2023-2-18</w:t>
      </w:r>
      <w:r>
        <w:rPr>
          <w:rFonts w:ascii="Calibri" w:eastAsia="Calibri" w:hAnsi="Calibri"/>
          <w:b/>
          <w:color w:val="000000"/>
          <w:sz w:val="23"/>
        </w:rPr>
        <w:tab/>
      </w:r>
      <w:r>
        <w:rPr>
          <w:rFonts w:ascii="Calibri" w:eastAsia="Calibri" w:hAnsi="Calibri"/>
          <w:color w:val="000000"/>
        </w:rPr>
        <w:t xml:space="preserve">Action to enter into executive session pursuant to 1 M.R.S.A. </w:t>
      </w:r>
      <w:r>
        <w:rPr>
          <w:rFonts w:ascii="Calibri" w:eastAsia="Calibri" w:hAnsi="Calibri" w:cs="Calibri"/>
          <w:color w:val="000000"/>
        </w:rPr>
        <w:t>§405(6) (C).</w:t>
      </w:r>
      <w:r>
        <w:rPr>
          <w:rFonts w:ascii="Calibri" w:eastAsia="Calibri" w:hAnsi="Calibri"/>
          <w:color w:val="000000"/>
        </w:rPr>
        <w:t xml:space="preserve"> (Admin. Spon.)</w:t>
      </w:r>
    </w:p>
    <w:p w:rsidR="003C0ADB" w:rsidRDefault="003C0ADB" w:rsidP="003C0ADB">
      <w:pPr>
        <w:textAlignment w:val="baseline"/>
        <w:rPr>
          <w:rFonts w:ascii="Calibri" w:eastAsia="Calibri" w:hAnsi="Calibri"/>
          <w:b/>
          <w:color w:val="000000"/>
          <w:spacing w:val="-2"/>
          <w:sz w:val="23"/>
        </w:rPr>
      </w:pPr>
      <w:r>
        <w:rPr>
          <w:rFonts w:ascii="Calibri" w:eastAsia="Calibri" w:hAnsi="Calibri"/>
          <w:b/>
          <w:color w:val="000000"/>
          <w:spacing w:val="-2"/>
          <w:sz w:val="23"/>
        </w:rPr>
        <w:t>Proposed</w:t>
      </w:r>
    </w:p>
    <w:p w:rsidR="003C0ADB" w:rsidRDefault="003C0ADB" w:rsidP="003C0ADB">
      <w:pPr>
        <w:tabs>
          <w:tab w:val="left" w:pos="2160"/>
        </w:tabs>
        <w:ind w:left="2160" w:right="72" w:hanging="2160"/>
        <w:textAlignment w:val="baseline"/>
        <w:rPr>
          <w:rFonts w:ascii="Calibri" w:eastAsia="Calibri" w:hAnsi="Calibri"/>
          <w:color w:val="000000"/>
        </w:rPr>
      </w:pPr>
      <w:r>
        <w:rPr>
          <w:rFonts w:ascii="Calibri" w:eastAsia="Calibri" w:hAnsi="Calibri"/>
          <w:b/>
          <w:color w:val="000000"/>
          <w:sz w:val="23"/>
        </w:rPr>
        <w:t>Order # 23-40</w:t>
      </w:r>
      <w:r>
        <w:rPr>
          <w:rFonts w:ascii="Calibri" w:eastAsia="Calibri" w:hAnsi="Calibri"/>
          <w:b/>
          <w:color w:val="000000"/>
          <w:sz w:val="23"/>
        </w:rPr>
        <w:tab/>
      </w:r>
      <w:r>
        <w:rPr>
          <w:rFonts w:ascii="Calibri" w:eastAsia="Calibri" w:hAnsi="Calibri"/>
          <w:color w:val="000000"/>
          <w:sz w:val="23"/>
        </w:rPr>
        <w:t xml:space="preserve">Moved by Councilor Gagnon, seconded by Councilor Phillips and </w:t>
      </w:r>
      <w:r>
        <w:rPr>
          <w:rFonts w:ascii="Calibri" w:eastAsia="Calibri" w:hAnsi="Calibri"/>
          <w:color w:val="000000"/>
        </w:rPr>
        <w:t>Ordered, that the Town Council enters executive session pursuant to 1 M.R.S.A. § 405(6) (C) for discussion or consideration of the condition, acquisition or the use of real or personal property permanently attached to real property or interests therein or disposition of publicly held property or economic development only if premature disclosures of the information would prejudice the competitive or bargaining position of the body or agency.</w:t>
      </w:r>
    </w:p>
    <w:p w:rsidR="003C0ADB" w:rsidRDefault="003C0ADB" w:rsidP="003C0ADB"/>
    <w:p w:rsidR="003C0ADB" w:rsidRDefault="003C0ADB" w:rsidP="003C0ADB">
      <w:pPr>
        <w:rPr>
          <w:rFonts w:asciiTheme="minorHAnsi" w:hAnsiTheme="minorHAnsi" w:cstheme="minorHAnsi"/>
          <w:b/>
        </w:rPr>
      </w:pPr>
      <w:r w:rsidRPr="003C0ADB">
        <w:rPr>
          <w:rFonts w:asciiTheme="minorHAnsi" w:hAnsiTheme="minorHAnsi" w:cstheme="minorHAnsi"/>
          <w:b/>
        </w:rPr>
        <w:t>Order #23-40 was VOTED 7 yeas</w:t>
      </w:r>
    </w:p>
    <w:p w:rsidR="003C0ADB" w:rsidRDefault="003C0ADB" w:rsidP="003C0ADB">
      <w:pPr>
        <w:rPr>
          <w:rFonts w:asciiTheme="minorHAnsi" w:hAnsiTheme="minorHAnsi" w:cstheme="minorHAnsi"/>
          <w:b/>
        </w:rPr>
      </w:pPr>
    </w:p>
    <w:p w:rsidR="003C0ADB" w:rsidRDefault="003C0ADB" w:rsidP="003C0ADB">
      <w:pPr>
        <w:rPr>
          <w:rFonts w:asciiTheme="minorHAnsi" w:hAnsiTheme="minorHAnsi" w:cstheme="minorHAnsi"/>
          <w:b/>
        </w:rPr>
      </w:pPr>
      <w:r>
        <w:rPr>
          <w:rFonts w:asciiTheme="minorHAnsi" w:hAnsiTheme="minorHAnsi" w:cstheme="minorHAnsi"/>
          <w:b/>
        </w:rPr>
        <w:t>Moved by Councilor Gagnon, seconded by Councilor Lavoie and VOTED to come out of Executive Session. 7 yeas</w:t>
      </w:r>
    </w:p>
    <w:p w:rsidR="003C0ADB" w:rsidRDefault="003C0ADB" w:rsidP="003C0ADB">
      <w:pPr>
        <w:rPr>
          <w:rFonts w:asciiTheme="minorHAnsi" w:hAnsiTheme="minorHAnsi" w:cstheme="minorHAnsi"/>
          <w:b/>
        </w:rPr>
      </w:pPr>
    </w:p>
    <w:p w:rsidR="003C0ADB" w:rsidRDefault="003C0ADB" w:rsidP="003C0ADB">
      <w:pPr>
        <w:rPr>
          <w:rFonts w:asciiTheme="minorHAnsi" w:hAnsiTheme="minorHAnsi" w:cstheme="minorHAnsi"/>
          <w:b/>
        </w:rPr>
      </w:pPr>
      <w:r>
        <w:rPr>
          <w:rFonts w:asciiTheme="minorHAnsi" w:hAnsiTheme="minorHAnsi" w:cstheme="minorHAnsi"/>
          <w:b/>
        </w:rPr>
        <w:t>Moved by Councilor Gagnon, seconded by Councilor Lavoie and VOTED to adjourn.</w:t>
      </w:r>
    </w:p>
    <w:p w:rsidR="003C0ADB" w:rsidRDefault="003C0ADB" w:rsidP="003C0ADB">
      <w:pPr>
        <w:rPr>
          <w:rFonts w:asciiTheme="minorHAnsi" w:hAnsiTheme="minorHAnsi" w:cstheme="minorHAnsi"/>
          <w:b/>
        </w:rPr>
      </w:pPr>
    </w:p>
    <w:p w:rsidR="003C0ADB" w:rsidRDefault="003C0ADB" w:rsidP="003C0ADB">
      <w:pPr>
        <w:rPr>
          <w:rFonts w:asciiTheme="minorHAnsi" w:hAnsiTheme="minorHAnsi" w:cstheme="minorHAnsi"/>
          <w:b/>
        </w:rPr>
      </w:pPr>
      <w:r>
        <w:rPr>
          <w:rFonts w:asciiTheme="minorHAnsi" w:hAnsiTheme="minorHAnsi" w:cstheme="minorHAnsi"/>
          <w:b/>
        </w:rPr>
        <w:t>Time of adjournment: 6:17pm</w:t>
      </w:r>
    </w:p>
    <w:p w:rsidR="003C0ADB" w:rsidRDefault="003C0ADB" w:rsidP="003C0ADB">
      <w:pPr>
        <w:rPr>
          <w:rFonts w:asciiTheme="minorHAnsi" w:hAnsiTheme="minorHAnsi" w:cstheme="minorHAnsi"/>
          <w:b/>
        </w:rPr>
      </w:pPr>
    </w:p>
    <w:p w:rsidR="003C0ADB" w:rsidRPr="003C0ADB" w:rsidRDefault="003C0ADB" w:rsidP="003C0ADB">
      <w:pPr>
        <w:rPr>
          <w:rFonts w:asciiTheme="minorHAnsi" w:hAnsiTheme="minorHAnsi" w:cstheme="minorHAnsi"/>
          <w:b/>
        </w:rPr>
      </w:pPr>
    </w:p>
    <w:p w:rsidR="003C0ADB" w:rsidRDefault="003C0ADB" w:rsidP="003C0ADB">
      <w:pPr>
        <w:ind w:right="-540"/>
        <w:rPr>
          <w:rFonts w:ascii="Calibri" w:eastAsia="Calibri" w:hAnsi="Calibri" w:cs="Calibri"/>
        </w:rPr>
      </w:pPr>
      <w:r>
        <w:rPr>
          <w:rFonts w:ascii="Calibri" w:eastAsia="Calibri" w:hAnsi="Calibri" w:cs="Calibri"/>
        </w:rPr>
        <w:t>A True Record of Meeting</w:t>
      </w:r>
    </w:p>
    <w:p w:rsidR="003C0ADB" w:rsidRDefault="003C0ADB" w:rsidP="003C0ADB">
      <w:pPr>
        <w:ind w:right="-540"/>
        <w:rPr>
          <w:rFonts w:ascii="Calibri" w:eastAsia="Calibri" w:hAnsi="Calibri" w:cs="Calibri"/>
        </w:rPr>
      </w:pPr>
      <w:r>
        <w:rPr>
          <w:rFonts w:ascii="Calibri" w:eastAsia="Calibri" w:hAnsi="Calibri" w:cs="Calibri"/>
        </w:rPr>
        <w:t>02/21/2023</w:t>
      </w:r>
    </w:p>
    <w:p w:rsidR="003C0ADB" w:rsidRDefault="003C0ADB" w:rsidP="003C0ADB">
      <w:pPr>
        <w:ind w:right="-540"/>
        <w:rPr>
          <w:rFonts w:ascii="Calibri" w:eastAsia="Calibri" w:hAnsi="Calibri" w:cs="Calibri"/>
        </w:rPr>
      </w:pPr>
    </w:p>
    <w:p w:rsidR="003C0ADB" w:rsidRDefault="003C0ADB" w:rsidP="003C0ADB">
      <w:pPr>
        <w:ind w:right="-540"/>
        <w:rPr>
          <w:rFonts w:ascii="Calibri" w:eastAsia="Calibri" w:hAnsi="Calibri" w:cs="Calibri"/>
        </w:rPr>
      </w:pPr>
    </w:p>
    <w:p w:rsidR="003C0ADB" w:rsidRDefault="003C0ADB" w:rsidP="003C0ADB">
      <w:pPr>
        <w:ind w:right="-540"/>
        <w:rPr>
          <w:rFonts w:ascii="Calibri" w:eastAsia="Calibri" w:hAnsi="Calibri" w:cs="Calibri"/>
        </w:rPr>
      </w:pPr>
      <w:r>
        <w:rPr>
          <w:rFonts w:ascii="Calibri" w:eastAsia="Calibri" w:hAnsi="Calibri" w:cs="Calibri"/>
        </w:rPr>
        <w:t xml:space="preserve">ATTEST </w:t>
      </w:r>
      <w:r w:rsidRPr="006E60C1">
        <w:rPr>
          <w:rFonts w:cstheme="minorHAnsi"/>
          <w:noProof/>
        </w:rPr>
        <w:drawing>
          <wp:inline distT="0" distB="0" distL="0" distR="0" wp14:anchorId="04AEAE47" wp14:editId="3C608733">
            <wp:extent cx="1642994" cy="491253"/>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2994" cy="491253"/>
                    </a:xfrm>
                    <a:prstGeom prst="rect">
                      <a:avLst/>
                    </a:prstGeom>
                    <a:noFill/>
                    <a:ln>
                      <a:noFill/>
                    </a:ln>
                  </pic:spPr>
                </pic:pic>
              </a:graphicData>
            </a:graphic>
          </wp:inline>
        </w:drawing>
      </w:r>
    </w:p>
    <w:p w:rsidR="003C0ADB" w:rsidRDefault="003C0ADB" w:rsidP="003C0ADB">
      <w:pPr>
        <w:ind w:right="-540"/>
        <w:rPr>
          <w:rFonts w:ascii="Calibri" w:eastAsia="Calibri" w:hAnsi="Calibri" w:cs="Calibri"/>
        </w:rPr>
      </w:pPr>
    </w:p>
    <w:p w:rsidR="003C0ADB" w:rsidRDefault="003C0ADB" w:rsidP="003C0ADB">
      <w:pPr>
        <w:ind w:right="-540"/>
        <w:rPr>
          <w:rFonts w:ascii="Calibri" w:eastAsia="Calibri" w:hAnsi="Calibri" w:cs="Calibri"/>
        </w:rPr>
      </w:pPr>
      <w:r>
        <w:rPr>
          <w:rFonts w:ascii="Calibri" w:eastAsia="Calibri" w:hAnsi="Calibri" w:cs="Calibri"/>
        </w:rPr>
        <w:tab/>
        <w:t>Laurie Nordfors, Town Clerk</w:t>
      </w:r>
    </w:p>
    <w:p w:rsidR="003C0ADB" w:rsidRDefault="003C0ADB" w:rsidP="003C0ADB">
      <w:pPr>
        <w:ind w:right="-540"/>
        <w:rPr>
          <w:rFonts w:ascii="Calibri" w:eastAsia="Calibri" w:hAnsi="Calibri" w:cs="Calibri"/>
        </w:rPr>
      </w:pPr>
      <w:r>
        <w:rPr>
          <w:rFonts w:ascii="Calibri" w:eastAsia="Calibri" w:hAnsi="Calibri" w:cs="Calibri"/>
        </w:rPr>
        <w:tab/>
      </w:r>
      <w:r>
        <w:rPr>
          <w:rFonts w:ascii="Calibri" w:eastAsia="Calibri" w:hAnsi="Calibri" w:cs="Calibri"/>
        </w:rPr>
        <w:t>02/22/2023</w:t>
      </w:r>
    </w:p>
    <w:p w:rsidR="003C0ADB" w:rsidRDefault="003C0ADB" w:rsidP="003C0ADB">
      <w:pPr>
        <w:ind w:right="-540"/>
        <w:rPr>
          <w:rFonts w:ascii="Calibri" w:eastAsia="Calibri" w:hAnsi="Calibri" w:cs="Calibri"/>
        </w:rPr>
      </w:pPr>
    </w:p>
    <w:p w:rsidR="003C0ADB" w:rsidRDefault="003C0ADB" w:rsidP="003C0ADB">
      <w:pPr>
        <w:ind w:right="-540"/>
        <w:rPr>
          <w:rFonts w:ascii="Calibri" w:eastAsia="Calibri" w:hAnsi="Calibri" w:cs="Calibri"/>
        </w:rPr>
      </w:pPr>
    </w:p>
    <w:p w:rsidR="003C0ADB" w:rsidRDefault="003C0ADB" w:rsidP="003C0ADB">
      <w:pPr>
        <w:ind w:right="-540"/>
        <w:rPr>
          <w:rFonts w:ascii="Calibri" w:eastAsia="Calibri" w:hAnsi="Calibri" w:cs="Calibri"/>
        </w:rPr>
      </w:pPr>
    </w:p>
    <w:p w:rsidR="003C0ADB" w:rsidRPr="003C0ADB" w:rsidRDefault="003C0ADB" w:rsidP="003C0ADB">
      <w:pPr>
        <w:ind w:right="-540"/>
        <w:rPr>
          <w:rFonts w:ascii="Calibri" w:eastAsia="Calibri" w:hAnsi="Calibri" w:cs="Calibri"/>
        </w:rPr>
        <w:sectPr w:rsidR="003C0ADB" w:rsidRPr="003C0ADB">
          <w:pgSz w:w="12240" w:h="15840"/>
          <w:pgMar w:top="1480" w:right="1364" w:bottom="1004" w:left="1836" w:header="720" w:footer="720" w:gutter="0"/>
          <w:cols w:space="720"/>
        </w:sectPr>
      </w:pPr>
      <w:bookmarkStart w:id="0" w:name="_GoBack"/>
      <w:bookmarkEnd w:id="0"/>
    </w:p>
    <w:p w:rsidR="00FC25D0" w:rsidRPr="003C0ADB" w:rsidRDefault="00FC25D0" w:rsidP="003C0ADB"/>
    <w:sectPr w:rsidR="00FC25D0" w:rsidRPr="003C0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DB"/>
    <w:rsid w:val="003C0ADB"/>
    <w:rsid w:val="00FC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BCCC8-F42A-45DB-B3B7-D589ADAF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ADB"/>
    <w:pPr>
      <w:jc w:val="left"/>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Nordfors</dc:creator>
  <cp:keywords/>
  <dc:description/>
  <cp:lastModifiedBy>Laurie Nordfors</cp:lastModifiedBy>
  <cp:revision>1</cp:revision>
  <dcterms:created xsi:type="dcterms:W3CDTF">2023-02-22T18:05:00Z</dcterms:created>
  <dcterms:modified xsi:type="dcterms:W3CDTF">2023-02-22T18:12:00Z</dcterms:modified>
</cp:coreProperties>
</file>